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23" w:rsidRPr="009B50EA" w:rsidRDefault="009B50EA" w:rsidP="00777423">
      <w:pPr>
        <w:pBdr>
          <w:left w:val="single" w:sz="4" w:space="4" w:color="FFFFFF"/>
        </w:pBdr>
        <w:jc w:val="right"/>
        <w:rPr>
          <w:b/>
          <w:i/>
          <w:sz w:val="24"/>
        </w:rPr>
      </w:pPr>
      <w:r w:rsidRPr="009B50EA">
        <w:rPr>
          <w:b/>
          <w:i/>
          <w:sz w:val="24"/>
        </w:rPr>
        <w:t>[</w:t>
      </w:r>
      <w:proofErr w:type="gramStart"/>
      <w:r w:rsidR="00094BD6" w:rsidRPr="009B50EA">
        <w:rPr>
          <w:b/>
          <w:i/>
          <w:sz w:val="24"/>
        </w:rPr>
        <w:t xml:space="preserve">By </w:t>
      </w:r>
      <w:r w:rsidR="00777423" w:rsidRPr="009B50EA">
        <w:rPr>
          <w:b/>
          <w:i/>
          <w:sz w:val="24"/>
        </w:rPr>
        <w:t>,</w:t>
      </w:r>
      <w:proofErr w:type="gramEnd"/>
      <w:r w:rsidR="00777423" w:rsidRPr="009B50EA">
        <w:rPr>
          <w:b/>
          <w:i/>
          <w:sz w:val="24"/>
        </w:rPr>
        <w:t xml:space="preserve"> den </w:t>
      </w:r>
      <w:r w:rsidR="00094BD6" w:rsidRPr="009B50EA">
        <w:rPr>
          <w:b/>
          <w:i/>
          <w:sz w:val="24"/>
        </w:rPr>
        <w:t>Dato, årstal</w:t>
      </w:r>
      <w:r w:rsidRPr="009B50EA">
        <w:rPr>
          <w:b/>
          <w:i/>
          <w:sz w:val="24"/>
        </w:rPr>
        <w:t>]</w:t>
      </w:r>
    </w:p>
    <w:p w:rsidR="00777423" w:rsidRPr="00ED733C" w:rsidRDefault="00777423" w:rsidP="00777423">
      <w:pPr>
        <w:rPr>
          <w:sz w:val="24"/>
        </w:rPr>
      </w:pPr>
    </w:p>
    <w:p w:rsidR="00777423" w:rsidRPr="00ED733C" w:rsidRDefault="00777423" w:rsidP="00777423">
      <w:pPr>
        <w:rPr>
          <w:sz w:val="24"/>
        </w:rPr>
      </w:pPr>
    </w:p>
    <w:p w:rsidR="000613BE" w:rsidRPr="009B635A" w:rsidRDefault="0089203E" w:rsidP="00777423">
      <w:pPr>
        <w:rPr>
          <w:b/>
          <w:sz w:val="24"/>
        </w:rPr>
      </w:pPr>
      <w:r w:rsidRPr="009B635A">
        <w:rPr>
          <w:b/>
          <w:sz w:val="24"/>
        </w:rPr>
        <w:t xml:space="preserve">Mød Danmarks næste </w:t>
      </w:r>
      <w:proofErr w:type="spellStart"/>
      <w:r w:rsidRPr="009B635A">
        <w:rPr>
          <w:b/>
          <w:sz w:val="24"/>
        </w:rPr>
        <w:t>stjernekokke</w:t>
      </w:r>
      <w:proofErr w:type="spellEnd"/>
    </w:p>
    <w:p w:rsidR="0089203E" w:rsidRDefault="0089203E" w:rsidP="00094BD6">
      <w:pPr>
        <w:pBdr>
          <w:left w:val="single" w:sz="4" w:space="0" w:color="FFFFFF"/>
        </w:pBdr>
        <w:rPr>
          <w:b/>
          <w:sz w:val="24"/>
          <w:highlight w:val="yellow"/>
        </w:rPr>
      </w:pPr>
    </w:p>
    <w:p w:rsidR="009B50EA" w:rsidRDefault="009B50EA" w:rsidP="009B50EA">
      <w:pPr>
        <w:pBdr>
          <w:left w:val="single" w:sz="4" w:space="0" w:color="FFFFFF"/>
        </w:pBdr>
        <w:rPr>
          <w:b/>
          <w:sz w:val="24"/>
        </w:rPr>
      </w:pPr>
      <w:r w:rsidRPr="009B50EA">
        <w:rPr>
          <w:b/>
          <w:i/>
          <w:sz w:val="24"/>
        </w:rPr>
        <w:t>[</w:t>
      </w:r>
      <w:r w:rsidR="00094BD6" w:rsidRPr="009B50EA">
        <w:rPr>
          <w:b/>
          <w:i/>
          <w:sz w:val="24"/>
        </w:rPr>
        <w:t>x</w:t>
      </w:r>
      <w:r w:rsidR="00ED733C" w:rsidRPr="009B50EA">
        <w:rPr>
          <w:b/>
          <w:i/>
          <w:sz w:val="24"/>
        </w:rPr>
        <w:t>.</w:t>
      </w:r>
      <w:r w:rsidRPr="009B50EA">
        <w:rPr>
          <w:b/>
          <w:i/>
          <w:sz w:val="24"/>
        </w:rPr>
        <w:t>]</w:t>
      </w:r>
      <w:r w:rsidR="00ED733C" w:rsidRPr="009B50EA">
        <w:rPr>
          <w:b/>
          <w:sz w:val="24"/>
        </w:rPr>
        <w:t xml:space="preserve"> klasse</w:t>
      </w:r>
      <w:r w:rsidR="008249F0" w:rsidRPr="009B50EA">
        <w:rPr>
          <w:b/>
          <w:sz w:val="24"/>
        </w:rPr>
        <w:t xml:space="preserve"> på </w:t>
      </w:r>
      <w:r w:rsidRPr="009B50EA">
        <w:rPr>
          <w:b/>
          <w:i/>
          <w:sz w:val="24"/>
        </w:rPr>
        <w:t>[</w:t>
      </w:r>
      <w:proofErr w:type="spellStart"/>
      <w:r w:rsidR="00094BD6" w:rsidRPr="009B50EA">
        <w:rPr>
          <w:b/>
          <w:i/>
          <w:sz w:val="24"/>
        </w:rPr>
        <w:t>xxxxxxxx</w:t>
      </w:r>
      <w:proofErr w:type="spellEnd"/>
      <w:r w:rsidRPr="009B50EA">
        <w:rPr>
          <w:b/>
          <w:i/>
          <w:sz w:val="24"/>
        </w:rPr>
        <w:t>]</w:t>
      </w:r>
      <w:r w:rsidR="00094BD6">
        <w:rPr>
          <w:b/>
          <w:sz w:val="24"/>
        </w:rPr>
        <w:t xml:space="preserve"> </w:t>
      </w:r>
      <w:r w:rsidR="00502016" w:rsidRPr="00ED733C">
        <w:rPr>
          <w:b/>
          <w:sz w:val="24"/>
        </w:rPr>
        <w:t xml:space="preserve">skole </w:t>
      </w:r>
      <w:r w:rsidR="00094BD6">
        <w:rPr>
          <w:b/>
          <w:sz w:val="24"/>
        </w:rPr>
        <w:t xml:space="preserve">inviterer </w:t>
      </w:r>
      <w:r w:rsidR="0089203E">
        <w:rPr>
          <w:b/>
          <w:sz w:val="24"/>
        </w:rPr>
        <w:t xml:space="preserve">sammen deres forældre til middag </w:t>
      </w:r>
      <w:r w:rsidR="00094BD6">
        <w:rPr>
          <w:b/>
          <w:sz w:val="24"/>
        </w:rPr>
        <w:t xml:space="preserve">på Restaurant </w:t>
      </w:r>
      <w:r w:rsidR="00DE36A6">
        <w:rPr>
          <w:b/>
          <w:sz w:val="24"/>
        </w:rPr>
        <w:t>GoCook</w:t>
      </w:r>
      <w:r w:rsidR="0089203E">
        <w:rPr>
          <w:b/>
          <w:sz w:val="24"/>
        </w:rPr>
        <w:t xml:space="preserve">. </w:t>
      </w:r>
      <w:r>
        <w:rPr>
          <w:b/>
          <w:sz w:val="24"/>
        </w:rPr>
        <w:t>Det sker sammen med diætist og fo</w:t>
      </w:r>
      <w:r>
        <w:rPr>
          <w:b/>
          <w:sz w:val="24"/>
        </w:rPr>
        <w:t>r</w:t>
      </w:r>
      <w:r>
        <w:rPr>
          <w:b/>
          <w:sz w:val="24"/>
        </w:rPr>
        <w:t>fatter diætisten Anne W. Ravn.</w:t>
      </w:r>
    </w:p>
    <w:p w:rsidR="00502016" w:rsidRPr="00ED733C" w:rsidRDefault="0089203E" w:rsidP="00094BD6">
      <w:pPr>
        <w:pBdr>
          <w:left w:val="single" w:sz="4" w:space="0" w:color="FFFFFF"/>
        </w:pBdr>
        <w:rPr>
          <w:b/>
          <w:sz w:val="24"/>
        </w:rPr>
      </w:pPr>
      <w:r>
        <w:rPr>
          <w:b/>
          <w:sz w:val="24"/>
        </w:rPr>
        <w:t>Bag gryderne står en generation af børn og unge, der bliver bedre til at lave mad end deres forældre.</w:t>
      </w:r>
    </w:p>
    <w:p w:rsidR="00152A52" w:rsidRPr="00ED733C" w:rsidRDefault="00152A52" w:rsidP="00094BD6">
      <w:pPr>
        <w:pBdr>
          <w:left w:val="single" w:sz="4" w:space="0" w:color="FFFFFF"/>
        </w:pBdr>
        <w:rPr>
          <w:b/>
          <w:sz w:val="24"/>
        </w:rPr>
      </w:pPr>
    </w:p>
    <w:p w:rsidR="0089203E" w:rsidRDefault="0089203E" w:rsidP="001C7F04">
      <w:pPr>
        <w:pBdr>
          <w:left w:val="single" w:sz="4" w:space="0" w:color="FFFFFF"/>
        </w:pBdr>
        <w:rPr>
          <w:sz w:val="24"/>
        </w:rPr>
      </w:pPr>
      <w:r>
        <w:rPr>
          <w:sz w:val="24"/>
        </w:rPr>
        <w:t xml:space="preserve">Det er i hvert fald ambitionen, når </w:t>
      </w:r>
      <w:r w:rsidR="009B50EA" w:rsidRPr="009B50EA">
        <w:rPr>
          <w:b/>
          <w:i/>
          <w:sz w:val="24"/>
        </w:rPr>
        <w:t>[</w:t>
      </w:r>
      <w:r w:rsidRPr="009B50EA">
        <w:rPr>
          <w:b/>
          <w:i/>
          <w:sz w:val="24"/>
        </w:rPr>
        <w:t>x.</w:t>
      </w:r>
      <w:r w:rsidR="009B50EA" w:rsidRPr="009B50EA">
        <w:rPr>
          <w:b/>
          <w:i/>
          <w:sz w:val="24"/>
        </w:rPr>
        <w:t>]</w:t>
      </w:r>
      <w:r w:rsidRPr="009B50EA">
        <w:rPr>
          <w:i/>
          <w:sz w:val="24"/>
        </w:rPr>
        <w:t xml:space="preserve"> </w:t>
      </w:r>
      <w:r>
        <w:rPr>
          <w:sz w:val="24"/>
        </w:rPr>
        <w:t>klasse</w:t>
      </w:r>
      <w:r w:rsidR="009B635A">
        <w:rPr>
          <w:sz w:val="24"/>
        </w:rPr>
        <w:t xml:space="preserve"> </w:t>
      </w:r>
      <w:r w:rsidR="009B50EA" w:rsidRPr="009B50EA">
        <w:rPr>
          <w:b/>
          <w:i/>
          <w:sz w:val="24"/>
        </w:rPr>
        <w:t>[</w:t>
      </w:r>
      <w:proofErr w:type="spellStart"/>
      <w:r w:rsidR="009B635A" w:rsidRPr="009B50EA">
        <w:rPr>
          <w:b/>
          <w:i/>
          <w:sz w:val="24"/>
        </w:rPr>
        <w:t>Xxx</w:t>
      </w:r>
      <w:proofErr w:type="spellEnd"/>
      <w:r w:rsidR="009B50EA">
        <w:rPr>
          <w:b/>
          <w:i/>
          <w:sz w:val="24"/>
        </w:rPr>
        <w:t xml:space="preserve"> </w:t>
      </w:r>
      <w:r w:rsidR="009B635A" w:rsidRPr="009B50EA">
        <w:rPr>
          <w:b/>
          <w:i/>
          <w:sz w:val="24"/>
        </w:rPr>
        <w:t>dag den x. måned kl. XX</w:t>
      </w:r>
      <w:r w:rsidR="009B50EA" w:rsidRPr="009B50EA">
        <w:rPr>
          <w:b/>
          <w:i/>
          <w:sz w:val="24"/>
        </w:rPr>
        <w:t>]</w:t>
      </w:r>
      <w:r>
        <w:rPr>
          <w:sz w:val="24"/>
        </w:rPr>
        <w:t xml:space="preserve"> går i skolekøkkenet</w:t>
      </w:r>
      <w:r w:rsidR="009B635A">
        <w:rPr>
          <w:sz w:val="24"/>
        </w:rPr>
        <w:t xml:space="preserve"> sammen med Anne W. Ravn</w:t>
      </w:r>
      <w:r>
        <w:rPr>
          <w:sz w:val="24"/>
        </w:rPr>
        <w:t xml:space="preserve"> og skifter pizza, pommes frites og pandekager ud med sunde retter </w:t>
      </w:r>
      <w:r w:rsidR="009B50EA">
        <w:rPr>
          <w:sz w:val="24"/>
        </w:rPr>
        <w:t>med masser af grøntsager</w:t>
      </w:r>
      <w:r>
        <w:rPr>
          <w:sz w:val="24"/>
        </w:rPr>
        <w:t>.</w:t>
      </w:r>
      <w:r w:rsidR="001C7F04">
        <w:rPr>
          <w:sz w:val="24"/>
        </w:rPr>
        <w:t xml:space="preserve"> Og d</w:t>
      </w:r>
      <w:r w:rsidR="00094BD6" w:rsidRPr="00094BD6">
        <w:rPr>
          <w:sz w:val="24"/>
        </w:rPr>
        <w:t>er bl</w:t>
      </w:r>
      <w:r w:rsidR="00094BD6">
        <w:rPr>
          <w:sz w:val="24"/>
        </w:rPr>
        <w:t xml:space="preserve">iver </w:t>
      </w:r>
      <w:r w:rsidR="00094BD6" w:rsidRPr="00094BD6">
        <w:rPr>
          <w:sz w:val="24"/>
        </w:rPr>
        <w:t xml:space="preserve">travlt i </w:t>
      </w:r>
      <w:r w:rsidR="009B50EA">
        <w:rPr>
          <w:sz w:val="24"/>
        </w:rPr>
        <w:t>skole</w:t>
      </w:r>
      <w:r w:rsidR="00094BD6" w:rsidRPr="00094BD6">
        <w:rPr>
          <w:sz w:val="24"/>
        </w:rPr>
        <w:t xml:space="preserve">køkkenet, </w:t>
      </w:r>
      <w:r w:rsidR="009B635A">
        <w:rPr>
          <w:sz w:val="24"/>
        </w:rPr>
        <w:t>hvor</w:t>
      </w:r>
      <w:r>
        <w:rPr>
          <w:sz w:val="24"/>
        </w:rPr>
        <w:t xml:space="preserve"> de </w:t>
      </w:r>
      <w:proofErr w:type="spellStart"/>
      <w:r>
        <w:rPr>
          <w:sz w:val="24"/>
        </w:rPr>
        <w:t>kokkeklædte</w:t>
      </w:r>
      <w:proofErr w:type="spellEnd"/>
      <w:r>
        <w:rPr>
          <w:sz w:val="24"/>
        </w:rPr>
        <w:t xml:space="preserve"> elever </w:t>
      </w:r>
      <w:r w:rsidR="001C7F04">
        <w:rPr>
          <w:sz w:val="24"/>
        </w:rPr>
        <w:t>snitter, steger og sauterer – alt sammen for at servere lækre måltider for deres forældre.</w:t>
      </w:r>
    </w:p>
    <w:p w:rsidR="009B635A" w:rsidRDefault="009B635A" w:rsidP="001C7F04">
      <w:pPr>
        <w:pBdr>
          <w:left w:val="single" w:sz="4" w:space="0" w:color="FFFFFF"/>
        </w:pBdr>
        <w:rPr>
          <w:sz w:val="24"/>
        </w:rPr>
      </w:pPr>
    </w:p>
    <w:p w:rsidR="009B635A" w:rsidRPr="00ED733C" w:rsidRDefault="009B635A" w:rsidP="009B635A">
      <w:pPr>
        <w:pBdr>
          <w:left w:val="single" w:sz="4" w:space="1" w:color="FFFFFF"/>
        </w:pBdr>
        <w:rPr>
          <w:sz w:val="24"/>
        </w:rPr>
      </w:pPr>
      <w:r>
        <w:rPr>
          <w:sz w:val="24"/>
        </w:rPr>
        <w:t>Men inden forældrene kan sætte tænderne i de læ</w:t>
      </w:r>
      <w:r w:rsidR="00641A08">
        <w:rPr>
          <w:sz w:val="24"/>
        </w:rPr>
        <w:t xml:space="preserve">kre retter vil Anne W. Ravn </w:t>
      </w:r>
      <w:r>
        <w:rPr>
          <w:sz w:val="24"/>
        </w:rPr>
        <w:t xml:space="preserve">først give dem </w:t>
      </w:r>
      <w:r w:rsidRPr="00ED733C">
        <w:rPr>
          <w:sz w:val="24"/>
        </w:rPr>
        <w:t xml:space="preserve">tips og gode råd til, hvordan man </w:t>
      </w:r>
      <w:r>
        <w:rPr>
          <w:sz w:val="24"/>
        </w:rPr>
        <w:t xml:space="preserve">i fællesskab derhjemme gør </w:t>
      </w:r>
      <w:r w:rsidRPr="00ED733C">
        <w:rPr>
          <w:sz w:val="24"/>
        </w:rPr>
        <w:t>hverdagen lidt sundere.</w:t>
      </w:r>
      <w:r>
        <w:rPr>
          <w:sz w:val="24"/>
        </w:rPr>
        <w:t xml:space="preserve"> Det sker</w:t>
      </w:r>
      <w:r w:rsidR="009B50EA">
        <w:rPr>
          <w:sz w:val="24"/>
        </w:rPr>
        <w:t xml:space="preserve"> </w:t>
      </w:r>
      <w:r w:rsidR="009B50EA" w:rsidRPr="009B50EA">
        <w:rPr>
          <w:b/>
          <w:i/>
          <w:sz w:val="24"/>
        </w:rPr>
        <w:t>[</w:t>
      </w:r>
      <w:r w:rsidRPr="009B50EA">
        <w:rPr>
          <w:b/>
          <w:i/>
          <w:sz w:val="24"/>
        </w:rPr>
        <w:t xml:space="preserve">kl. </w:t>
      </w:r>
      <w:proofErr w:type="spellStart"/>
      <w:r w:rsidRPr="009B50EA">
        <w:rPr>
          <w:b/>
          <w:i/>
          <w:sz w:val="24"/>
        </w:rPr>
        <w:t>xx</w:t>
      </w:r>
      <w:proofErr w:type="spellEnd"/>
      <w:r w:rsidR="009B50EA">
        <w:rPr>
          <w:b/>
          <w:i/>
          <w:sz w:val="24"/>
        </w:rPr>
        <w:t>]</w:t>
      </w:r>
      <w:r w:rsidRPr="009B50EA">
        <w:rPr>
          <w:b/>
          <w:i/>
          <w:sz w:val="24"/>
        </w:rPr>
        <w:t>.</w:t>
      </w:r>
      <w:r w:rsidRPr="009B50EA">
        <w:rPr>
          <w:i/>
          <w:sz w:val="24"/>
        </w:rPr>
        <w:t xml:space="preserve"> </w:t>
      </w:r>
    </w:p>
    <w:p w:rsidR="00C80692" w:rsidRDefault="00C80692" w:rsidP="00094BD6">
      <w:pPr>
        <w:rPr>
          <w:sz w:val="24"/>
        </w:rPr>
      </w:pPr>
    </w:p>
    <w:p w:rsidR="009B50EA" w:rsidRPr="009B50EA" w:rsidRDefault="009B50EA" w:rsidP="009B50EA">
      <w:pPr>
        <w:pBdr>
          <w:left w:val="single" w:sz="4" w:space="1" w:color="FFFFFF"/>
        </w:pBdr>
        <w:rPr>
          <w:b/>
          <w:sz w:val="24"/>
        </w:rPr>
      </w:pPr>
      <w:r w:rsidRPr="009B50EA">
        <w:rPr>
          <w:b/>
          <w:sz w:val="24"/>
        </w:rPr>
        <w:t xml:space="preserve">GoCook gør børn mere </w:t>
      </w:r>
      <w:proofErr w:type="spellStart"/>
      <w:r w:rsidRPr="009B50EA">
        <w:rPr>
          <w:b/>
          <w:sz w:val="24"/>
        </w:rPr>
        <w:t>madmodige</w:t>
      </w:r>
      <w:proofErr w:type="spellEnd"/>
    </w:p>
    <w:p w:rsidR="009B50EA" w:rsidRDefault="000854CB" w:rsidP="00CF13F7">
      <w:pPr>
        <w:pBdr>
          <w:left w:val="single" w:sz="4" w:space="1" w:color="FFFFFF"/>
        </w:pBdr>
        <w:rPr>
          <w:sz w:val="24"/>
        </w:rPr>
      </w:pPr>
      <w:r>
        <w:rPr>
          <w:sz w:val="24"/>
        </w:rPr>
        <w:t xml:space="preserve">Restaurant </w:t>
      </w:r>
      <w:r w:rsidR="00DE36A6">
        <w:rPr>
          <w:sz w:val="24"/>
        </w:rPr>
        <w:t>GoCook</w:t>
      </w:r>
      <w:r>
        <w:rPr>
          <w:sz w:val="24"/>
        </w:rPr>
        <w:t xml:space="preserve"> </w:t>
      </w:r>
      <w:r w:rsidR="009B50EA">
        <w:rPr>
          <w:sz w:val="24"/>
        </w:rPr>
        <w:t xml:space="preserve">er en lokal aktivitet som </w:t>
      </w:r>
      <w:r w:rsidR="009B50EA" w:rsidRPr="009B50EA">
        <w:rPr>
          <w:b/>
          <w:i/>
          <w:sz w:val="24"/>
        </w:rPr>
        <w:t>[indsæt butiksnavn]</w:t>
      </w:r>
      <w:r>
        <w:rPr>
          <w:sz w:val="24"/>
        </w:rPr>
        <w:t xml:space="preserve"> </w:t>
      </w:r>
      <w:r w:rsidR="009B50EA">
        <w:rPr>
          <w:sz w:val="24"/>
        </w:rPr>
        <w:t xml:space="preserve">og Coops lokale aktive i butikken har sat i værk sammen med </w:t>
      </w:r>
      <w:r w:rsidR="009B50EA" w:rsidRPr="009B50EA">
        <w:rPr>
          <w:b/>
          <w:i/>
          <w:sz w:val="24"/>
        </w:rPr>
        <w:t>[skolens navn]</w:t>
      </w:r>
      <w:r w:rsidR="009B50EA">
        <w:rPr>
          <w:sz w:val="24"/>
        </w:rPr>
        <w:t xml:space="preserve">. For en </w:t>
      </w:r>
      <w:proofErr w:type="gramStart"/>
      <w:r w:rsidR="009B50EA">
        <w:rPr>
          <w:sz w:val="24"/>
        </w:rPr>
        <w:t xml:space="preserve">dag er </w:t>
      </w:r>
      <w:proofErr w:type="spellStart"/>
      <w:r w:rsidR="009B50EA">
        <w:rPr>
          <w:sz w:val="24"/>
        </w:rPr>
        <w:t>matematikbogen</w:t>
      </w:r>
      <w:proofErr w:type="spellEnd"/>
      <w:r w:rsidR="009B50EA">
        <w:rPr>
          <w:sz w:val="24"/>
        </w:rPr>
        <w:t xml:space="preserve"> og computeren skiftet ud med skærebræt og </w:t>
      </w:r>
      <w:proofErr w:type="spellStart"/>
      <w:r w:rsidR="009B50EA">
        <w:rPr>
          <w:sz w:val="24"/>
        </w:rPr>
        <w:t>ko</w:t>
      </w:r>
      <w:r w:rsidR="009B50EA">
        <w:rPr>
          <w:sz w:val="24"/>
        </w:rPr>
        <w:t>k</w:t>
      </w:r>
      <w:r w:rsidR="009B50EA">
        <w:rPr>
          <w:sz w:val="24"/>
        </w:rPr>
        <w:t>kekniv</w:t>
      </w:r>
      <w:proofErr w:type="spellEnd"/>
      <w:r w:rsidR="009B50EA">
        <w:rPr>
          <w:sz w:val="24"/>
        </w:rPr>
        <w:t xml:space="preserve"> og en god portion </w:t>
      </w:r>
      <w:proofErr w:type="spellStart"/>
      <w:r w:rsidR="009B50EA">
        <w:rPr>
          <w:sz w:val="24"/>
        </w:rPr>
        <w:t>madmod</w:t>
      </w:r>
      <w:proofErr w:type="spellEnd"/>
      <w:r w:rsidR="009B50EA">
        <w:rPr>
          <w:sz w:val="24"/>
        </w:rPr>
        <w:t xml:space="preserve"> i skolekøkkenet.</w:t>
      </w:r>
      <w:proofErr w:type="gramEnd"/>
    </w:p>
    <w:p w:rsidR="000854CB" w:rsidRDefault="009B50EA" w:rsidP="00CF13F7">
      <w:pPr>
        <w:pBdr>
          <w:left w:val="single" w:sz="4" w:space="1" w:color="FFFFFF"/>
        </w:pBdr>
        <w:rPr>
          <w:sz w:val="24"/>
        </w:rPr>
      </w:pPr>
      <w:r>
        <w:rPr>
          <w:sz w:val="24"/>
        </w:rPr>
        <w:t xml:space="preserve"> </w:t>
      </w:r>
    </w:p>
    <w:p w:rsidR="008F19BB" w:rsidRPr="00ED733C" w:rsidRDefault="00C80692" w:rsidP="00CF13F7">
      <w:pPr>
        <w:pBdr>
          <w:left w:val="single" w:sz="4" w:space="1" w:color="FFFFFF"/>
        </w:pBdr>
        <w:rPr>
          <w:sz w:val="24"/>
        </w:rPr>
      </w:pPr>
      <w:r>
        <w:rPr>
          <w:sz w:val="24"/>
        </w:rPr>
        <w:t>’</w:t>
      </w:r>
      <w:r w:rsidR="008F19BB">
        <w:rPr>
          <w:sz w:val="24"/>
        </w:rPr>
        <w:t>Det er så vigtigt for børn, at de får lov til at se, røre og smage på mange fo</w:t>
      </w:r>
      <w:r w:rsidR="008F19BB">
        <w:rPr>
          <w:sz w:val="24"/>
        </w:rPr>
        <w:t>r</w:t>
      </w:r>
      <w:r w:rsidR="008F19BB">
        <w:rPr>
          <w:sz w:val="24"/>
        </w:rPr>
        <w:t>skellige råvarer, og at forældrene derhjemme giver børnene plads til at gå i køkkenet og lave mad</w:t>
      </w:r>
      <w:r w:rsidR="005609D7">
        <w:rPr>
          <w:sz w:val="24"/>
        </w:rPr>
        <w:t xml:space="preserve"> – giver dem indflydelse på måltidet</w:t>
      </w:r>
      <w:r w:rsidR="008F19BB">
        <w:rPr>
          <w:sz w:val="24"/>
        </w:rPr>
        <w:t xml:space="preserve">. </w:t>
      </w:r>
      <w:r w:rsidR="00E55161">
        <w:rPr>
          <w:sz w:val="24"/>
        </w:rPr>
        <w:t>M</w:t>
      </w:r>
      <w:r w:rsidR="008F19BB">
        <w:rPr>
          <w:sz w:val="24"/>
        </w:rPr>
        <w:t>ange undersøge</w:t>
      </w:r>
      <w:r w:rsidR="008F19BB">
        <w:rPr>
          <w:sz w:val="24"/>
        </w:rPr>
        <w:t>l</w:t>
      </w:r>
      <w:r w:rsidR="008F19BB">
        <w:rPr>
          <w:sz w:val="24"/>
        </w:rPr>
        <w:t xml:space="preserve">ser viser, at det er den bedste vej til at </w:t>
      </w:r>
      <w:r w:rsidR="005609D7">
        <w:rPr>
          <w:sz w:val="24"/>
        </w:rPr>
        <w:t>tage vare på deres egen sundhed i voksenlivet</w:t>
      </w:r>
      <w:r w:rsidR="008F19BB">
        <w:rPr>
          <w:sz w:val="24"/>
        </w:rPr>
        <w:t xml:space="preserve">’ siger Anne W. Ravn.  </w:t>
      </w:r>
    </w:p>
    <w:p w:rsidR="008249F0" w:rsidRDefault="008249F0" w:rsidP="00CF13F7">
      <w:pPr>
        <w:pBdr>
          <w:left w:val="single" w:sz="4" w:space="1" w:color="FFFFFF"/>
        </w:pBdr>
        <w:rPr>
          <w:sz w:val="24"/>
        </w:rPr>
      </w:pPr>
    </w:p>
    <w:p w:rsidR="009B50EA" w:rsidRPr="009B50EA" w:rsidRDefault="009B50EA" w:rsidP="009B50EA">
      <w:pPr>
        <w:pBdr>
          <w:left w:val="single" w:sz="4" w:space="1" w:color="FFFFFF"/>
        </w:pBdr>
        <w:rPr>
          <w:b/>
          <w:sz w:val="24"/>
        </w:rPr>
      </w:pPr>
      <w:r w:rsidRPr="009B50EA">
        <w:rPr>
          <w:b/>
          <w:sz w:val="24"/>
        </w:rPr>
        <w:t xml:space="preserve">GoCook </w:t>
      </w:r>
      <w:r>
        <w:rPr>
          <w:b/>
          <w:sz w:val="24"/>
        </w:rPr>
        <w:t>i hele landet</w:t>
      </w:r>
    </w:p>
    <w:p w:rsidR="009B50EA" w:rsidRDefault="009B50EA" w:rsidP="009B50EA">
      <w:pPr>
        <w:pBdr>
          <w:left w:val="single" w:sz="4" w:space="1" w:color="FFFFFF"/>
        </w:pBdr>
        <w:rPr>
          <w:sz w:val="24"/>
        </w:rPr>
      </w:pPr>
      <w:r w:rsidRPr="009B50EA">
        <w:rPr>
          <w:b/>
          <w:i/>
          <w:sz w:val="24"/>
        </w:rPr>
        <w:t>[x.]</w:t>
      </w:r>
      <w:r w:rsidRPr="00C80692">
        <w:rPr>
          <w:sz w:val="24"/>
        </w:rPr>
        <w:t xml:space="preserve"> klasse på</w:t>
      </w:r>
      <w:r>
        <w:rPr>
          <w:sz w:val="24"/>
        </w:rPr>
        <w:t xml:space="preserve"> </w:t>
      </w:r>
      <w:r w:rsidRPr="009B50EA">
        <w:rPr>
          <w:b/>
          <w:i/>
          <w:sz w:val="24"/>
        </w:rPr>
        <w:t>[</w:t>
      </w:r>
      <w:proofErr w:type="spellStart"/>
      <w:r w:rsidRPr="009B50EA">
        <w:rPr>
          <w:b/>
          <w:i/>
          <w:sz w:val="24"/>
        </w:rPr>
        <w:t>xxxxxxxx</w:t>
      </w:r>
      <w:proofErr w:type="spellEnd"/>
      <w:r w:rsidRPr="009B50EA">
        <w:rPr>
          <w:b/>
          <w:i/>
          <w:sz w:val="24"/>
        </w:rPr>
        <w:t>]</w:t>
      </w:r>
      <w:r w:rsidRPr="00C80692">
        <w:rPr>
          <w:sz w:val="24"/>
        </w:rPr>
        <w:t xml:space="preserve"> skole</w:t>
      </w:r>
      <w:r w:rsidRPr="00ED733C">
        <w:rPr>
          <w:b/>
          <w:sz w:val="24"/>
        </w:rPr>
        <w:t xml:space="preserve"> </w:t>
      </w:r>
      <w:r w:rsidRPr="00C80692">
        <w:rPr>
          <w:sz w:val="24"/>
        </w:rPr>
        <w:t xml:space="preserve">har </w:t>
      </w:r>
      <w:r>
        <w:rPr>
          <w:sz w:val="24"/>
        </w:rPr>
        <w:t xml:space="preserve">også </w:t>
      </w:r>
      <w:r w:rsidRPr="00C80692">
        <w:rPr>
          <w:sz w:val="24"/>
        </w:rPr>
        <w:t>deltaget i</w:t>
      </w:r>
      <w:r>
        <w:rPr>
          <w:b/>
          <w:sz w:val="24"/>
        </w:rPr>
        <w:t xml:space="preserve"> </w:t>
      </w:r>
      <w:r w:rsidRPr="009B50EA">
        <w:rPr>
          <w:sz w:val="24"/>
        </w:rPr>
        <w:t>GoCook Smagekassen,</w:t>
      </w:r>
      <w:r>
        <w:rPr>
          <w:b/>
          <w:sz w:val="24"/>
        </w:rPr>
        <w:t xml:space="preserve"> </w:t>
      </w:r>
      <w:r w:rsidRPr="009B50EA">
        <w:rPr>
          <w:sz w:val="24"/>
        </w:rPr>
        <w:t>der er</w:t>
      </w:r>
      <w:r>
        <w:rPr>
          <w:b/>
          <w:sz w:val="24"/>
        </w:rPr>
        <w:t xml:space="preserve"> </w:t>
      </w:r>
      <w:r w:rsidRPr="0072128F">
        <w:rPr>
          <w:sz w:val="24"/>
        </w:rPr>
        <w:t>et undervisningsti</w:t>
      </w:r>
      <w:r w:rsidRPr="0072128F">
        <w:rPr>
          <w:sz w:val="24"/>
        </w:rPr>
        <w:t>l</w:t>
      </w:r>
      <w:r w:rsidRPr="0072128F">
        <w:rPr>
          <w:sz w:val="24"/>
        </w:rPr>
        <w:t xml:space="preserve">bud til </w:t>
      </w:r>
      <w:r>
        <w:rPr>
          <w:sz w:val="24"/>
        </w:rPr>
        <w:t>madkundskab</w:t>
      </w:r>
      <w:r w:rsidRPr="0072128F">
        <w:rPr>
          <w:sz w:val="24"/>
        </w:rPr>
        <w:t xml:space="preserve"> i 4. til 7. klasse</w:t>
      </w:r>
      <w:r>
        <w:rPr>
          <w:sz w:val="24"/>
        </w:rPr>
        <w:t xml:space="preserve"> i hele landet. Mere end 150.000 elever er med hvert år. Coop forsøger gennem GoCook at skabe den første generation af børn og unge, der er bedre til at lave mad end deres forældre. </w:t>
      </w:r>
    </w:p>
    <w:p w:rsidR="009B50EA" w:rsidRDefault="009B50EA" w:rsidP="00CF13F7">
      <w:pPr>
        <w:pBdr>
          <w:left w:val="single" w:sz="4" w:space="1" w:color="FFFFFF"/>
        </w:pBdr>
        <w:rPr>
          <w:sz w:val="24"/>
        </w:rPr>
      </w:pPr>
    </w:p>
    <w:p w:rsidR="009B50EA" w:rsidRPr="009B50EA" w:rsidRDefault="009B50EA" w:rsidP="009B50EA">
      <w:pPr>
        <w:rPr>
          <w:b/>
          <w:sz w:val="24"/>
        </w:rPr>
      </w:pPr>
      <w:r>
        <w:rPr>
          <w:b/>
          <w:sz w:val="24"/>
        </w:rPr>
        <w:br w:type="page"/>
      </w:r>
      <w:r w:rsidRPr="009B50EA">
        <w:rPr>
          <w:b/>
          <w:sz w:val="24"/>
        </w:rPr>
        <w:lastRenderedPageBreak/>
        <w:t>Om GoCook</w:t>
      </w:r>
    </w:p>
    <w:p w:rsidR="009B50EA" w:rsidRPr="009B50EA" w:rsidRDefault="009B50EA" w:rsidP="009B50EA">
      <w:pPr>
        <w:rPr>
          <w:sz w:val="24"/>
        </w:rPr>
      </w:pPr>
      <w:r w:rsidRPr="009B50EA">
        <w:rPr>
          <w:sz w:val="24"/>
        </w:rPr>
        <w:t>GoCook har en mission om at skabe den første generation af børn, der er be</w:t>
      </w:r>
      <w:r w:rsidRPr="009B50EA">
        <w:rPr>
          <w:sz w:val="24"/>
        </w:rPr>
        <w:t>d</w:t>
      </w:r>
      <w:r w:rsidRPr="009B50EA">
        <w:rPr>
          <w:sz w:val="24"/>
        </w:rPr>
        <w:t>re til at lave mad end deres forældre.</w:t>
      </w:r>
    </w:p>
    <w:p w:rsidR="009B50EA" w:rsidRPr="009B50EA" w:rsidRDefault="009B50EA" w:rsidP="009B50EA">
      <w:pPr>
        <w:rPr>
          <w:sz w:val="24"/>
        </w:rPr>
      </w:pPr>
    </w:p>
    <w:p w:rsidR="009B50EA" w:rsidRPr="009B50EA" w:rsidRDefault="009B50EA" w:rsidP="009B50EA">
      <w:pPr>
        <w:rPr>
          <w:sz w:val="24"/>
        </w:rPr>
      </w:pPr>
      <w:r w:rsidRPr="009B50EA">
        <w:rPr>
          <w:sz w:val="24"/>
        </w:rPr>
        <w:t xml:space="preserve">GoCook er et af mange initiativer under </w:t>
      </w:r>
      <w:r>
        <w:rPr>
          <w:sz w:val="24"/>
        </w:rPr>
        <w:t>Coops Madmanifest</w:t>
      </w:r>
      <w:r w:rsidRPr="009B50EA">
        <w:rPr>
          <w:sz w:val="24"/>
        </w:rPr>
        <w:t xml:space="preserve">, der skal sætte gang i de danske </w:t>
      </w:r>
      <w:proofErr w:type="spellStart"/>
      <w:r w:rsidRPr="009B50EA">
        <w:rPr>
          <w:sz w:val="24"/>
        </w:rPr>
        <w:t>ma</w:t>
      </w:r>
      <w:r w:rsidRPr="009B50EA">
        <w:rPr>
          <w:sz w:val="24"/>
        </w:rPr>
        <w:t>d</w:t>
      </w:r>
      <w:r w:rsidRPr="009B50EA">
        <w:rPr>
          <w:sz w:val="24"/>
        </w:rPr>
        <w:t>værksteder</w:t>
      </w:r>
      <w:proofErr w:type="spellEnd"/>
      <w:r w:rsidRPr="009B50EA">
        <w:rPr>
          <w:sz w:val="24"/>
        </w:rPr>
        <w:t xml:space="preserve"> og skabe flere og bedre madoplevelser for danskerne. GoCook rummer blandt andet projektet GoCook Smagekassen, der er Danmarks største skol</w:t>
      </w:r>
      <w:r w:rsidRPr="009B50EA">
        <w:rPr>
          <w:sz w:val="24"/>
        </w:rPr>
        <w:t>e</w:t>
      </w:r>
      <w:r w:rsidRPr="009B50EA">
        <w:rPr>
          <w:sz w:val="24"/>
        </w:rPr>
        <w:t xml:space="preserve">aktivitet, </w:t>
      </w:r>
      <w:proofErr w:type="spellStart"/>
      <w:r w:rsidRPr="009B50EA">
        <w:rPr>
          <w:sz w:val="24"/>
        </w:rPr>
        <w:t>TV-programmerne</w:t>
      </w:r>
      <w:proofErr w:type="spellEnd"/>
      <w:r w:rsidRPr="009B50EA">
        <w:rPr>
          <w:sz w:val="24"/>
        </w:rPr>
        <w:t xml:space="preserve"> ’Gorm og 100 % din ret’ og </w:t>
      </w:r>
      <w:proofErr w:type="spellStart"/>
      <w:r w:rsidRPr="009B50EA">
        <w:rPr>
          <w:sz w:val="24"/>
        </w:rPr>
        <w:t>kokkeskole-app’en</w:t>
      </w:r>
      <w:proofErr w:type="spellEnd"/>
      <w:r w:rsidRPr="009B50EA">
        <w:rPr>
          <w:sz w:val="24"/>
        </w:rPr>
        <w:t xml:space="preserve"> GoCook. </w:t>
      </w:r>
    </w:p>
    <w:p w:rsidR="009B50EA" w:rsidRPr="009B50EA" w:rsidRDefault="009B50EA" w:rsidP="009B50EA">
      <w:pPr>
        <w:rPr>
          <w:sz w:val="24"/>
        </w:rPr>
      </w:pPr>
    </w:p>
    <w:p w:rsidR="009B50EA" w:rsidRPr="009B50EA" w:rsidRDefault="009B50EA" w:rsidP="009B50EA">
      <w:pPr>
        <w:rPr>
          <w:sz w:val="24"/>
        </w:rPr>
      </w:pPr>
      <w:r w:rsidRPr="009B50EA">
        <w:rPr>
          <w:sz w:val="24"/>
        </w:rPr>
        <w:t xml:space="preserve">Læs mere på </w:t>
      </w:r>
      <w:hyperlink r:id="rId8" w:history="1">
        <w:r w:rsidRPr="009B50EA">
          <w:rPr>
            <w:rStyle w:val="Hyperlink"/>
            <w:sz w:val="24"/>
          </w:rPr>
          <w:t>gocook.dk</w:t>
        </w:r>
      </w:hyperlink>
    </w:p>
    <w:p w:rsidR="009B50EA" w:rsidRPr="009B50EA" w:rsidRDefault="009B50EA" w:rsidP="009B50EA">
      <w:pPr>
        <w:rPr>
          <w:b/>
          <w:sz w:val="24"/>
        </w:rPr>
      </w:pPr>
    </w:p>
    <w:p w:rsidR="009B50EA" w:rsidRPr="009B50EA" w:rsidRDefault="009B50EA" w:rsidP="009B50EA">
      <w:pPr>
        <w:rPr>
          <w:b/>
          <w:sz w:val="24"/>
        </w:rPr>
      </w:pPr>
    </w:p>
    <w:p w:rsidR="009B50EA" w:rsidRPr="009B50EA" w:rsidRDefault="009B50EA" w:rsidP="009B50EA">
      <w:pPr>
        <w:rPr>
          <w:b/>
          <w:sz w:val="24"/>
        </w:rPr>
      </w:pPr>
      <w:r w:rsidRPr="009B50EA">
        <w:rPr>
          <w:b/>
          <w:sz w:val="24"/>
        </w:rPr>
        <w:t>Yderligere information:</w:t>
      </w:r>
    </w:p>
    <w:p w:rsidR="009B50EA" w:rsidRPr="009B50EA" w:rsidRDefault="009B50EA" w:rsidP="009B50EA">
      <w:pPr>
        <w:rPr>
          <w:b/>
          <w:sz w:val="24"/>
        </w:rPr>
      </w:pPr>
    </w:p>
    <w:p w:rsidR="009B50EA" w:rsidRPr="009B50EA" w:rsidRDefault="009B50EA" w:rsidP="009B50EA">
      <w:pPr>
        <w:pStyle w:val="Listeafsnit"/>
        <w:numPr>
          <w:ilvl w:val="0"/>
          <w:numId w:val="2"/>
        </w:numPr>
        <w:contextualSpacing w:val="0"/>
        <w:jc w:val="left"/>
        <w:rPr>
          <w:b/>
          <w:i/>
          <w:sz w:val="24"/>
          <w:u w:val="single"/>
        </w:rPr>
      </w:pPr>
      <w:r w:rsidRPr="009B50EA">
        <w:rPr>
          <w:b/>
          <w:i/>
          <w:sz w:val="24"/>
          <w:u w:val="single"/>
        </w:rPr>
        <w:t>indsæt titel og butiksnavn, bynavn,</w:t>
      </w:r>
      <w:r w:rsidRPr="009B50EA">
        <w:rPr>
          <w:i/>
          <w:sz w:val="24"/>
          <w:u w:val="single"/>
        </w:rPr>
        <w:t xml:space="preserve"> navn på lokal kontaktperson, mailadresse, tel</w:t>
      </w:r>
      <w:r w:rsidRPr="009B50EA">
        <w:rPr>
          <w:i/>
          <w:sz w:val="24"/>
          <w:u w:val="single"/>
        </w:rPr>
        <w:t>e</w:t>
      </w:r>
      <w:r w:rsidRPr="009B50EA">
        <w:rPr>
          <w:i/>
          <w:sz w:val="24"/>
          <w:u w:val="single"/>
        </w:rPr>
        <w:t xml:space="preserve">fonnummer  </w:t>
      </w:r>
    </w:p>
    <w:p w:rsidR="009B50EA" w:rsidRDefault="009B50EA" w:rsidP="009B50EA">
      <w:pPr>
        <w:pStyle w:val="Listeafsnit"/>
        <w:contextualSpacing w:val="0"/>
        <w:jc w:val="left"/>
        <w:rPr>
          <w:b/>
          <w:sz w:val="24"/>
        </w:rPr>
      </w:pPr>
    </w:p>
    <w:p w:rsidR="009B50EA" w:rsidRPr="009B50EA" w:rsidRDefault="009B50EA" w:rsidP="009B50EA">
      <w:pPr>
        <w:pStyle w:val="Listeafsnit"/>
        <w:numPr>
          <w:ilvl w:val="0"/>
          <w:numId w:val="2"/>
        </w:numPr>
        <w:contextualSpacing w:val="0"/>
        <w:jc w:val="left"/>
        <w:rPr>
          <w:b/>
          <w:sz w:val="24"/>
        </w:rPr>
      </w:pPr>
      <w:r w:rsidRPr="009B50EA">
        <w:rPr>
          <w:b/>
          <w:sz w:val="24"/>
        </w:rPr>
        <w:t xml:space="preserve">Projektchef for GoCook, Bente Svane Nielsen, </w:t>
      </w:r>
      <w:r>
        <w:rPr>
          <w:b/>
          <w:sz w:val="24"/>
        </w:rPr>
        <w:br/>
      </w:r>
      <w:hyperlink r:id="rId9" w:history="1">
        <w:r w:rsidRPr="009B50EA">
          <w:rPr>
            <w:rStyle w:val="Hyperlink"/>
            <w:rFonts w:cs="Arial"/>
            <w:sz w:val="24"/>
          </w:rPr>
          <w:t>bente.svane.nielsen@coop.dk</w:t>
        </w:r>
      </w:hyperlink>
      <w:r w:rsidRPr="009B50EA">
        <w:rPr>
          <w:rFonts w:cs="Arial"/>
          <w:sz w:val="24"/>
        </w:rPr>
        <w:t>, +45 3091 9274</w:t>
      </w:r>
    </w:p>
    <w:p w:rsidR="009B50EA" w:rsidRPr="009B50EA" w:rsidRDefault="009B50EA" w:rsidP="009B50EA">
      <w:pPr>
        <w:spacing w:after="120"/>
        <w:rPr>
          <w:sz w:val="24"/>
        </w:rPr>
      </w:pPr>
    </w:p>
    <w:p w:rsidR="009B50EA" w:rsidRPr="009B50EA" w:rsidRDefault="009B50EA" w:rsidP="009B50EA">
      <w:pPr>
        <w:spacing w:after="120"/>
        <w:rPr>
          <w:b/>
          <w:sz w:val="24"/>
        </w:rPr>
      </w:pPr>
      <w:r>
        <w:rPr>
          <w:b/>
          <w:sz w:val="24"/>
        </w:rPr>
        <w:t>Fotos og opskriftfotos</w:t>
      </w:r>
      <w:r w:rsidRPr="009B50EA">
        <w:rPr>
          <w:b/>
          <w:sz w:val="24"/>
        </w:rPr>
        <w:t>:</w:t>
      </w:r>
    </w:p>
    <w:p w:rsidR="009B50EA" w:rsidRDefault="009B50EA" w:rsidP="009B50EA">
      <w:pPr>
        <w:spacing w:after="120"/>
        <w:rPr>
          <w:sz w:val="24"/>
        </w:rPr>
      </w:pPr>
      <w:r w:rsidRPr="009B50EA">
        <w:rPr>
          <w:sz w:val="24"/>
        </w:rPr>
        <w:t xml:space="preserve">Se vores pressefotos </w:t>
      </w:r>
      <w:r>
        <w:rPr>
          <w:sz w:val="24"/>
        </w:rPr>
        <w:t>af Anne W. Ravn og Restaurant GoCook</w:t>
      </w:r>
    </w:p>
    <w:p w:rsidR="009B50EA" w:rsidRDefault="003138CA" w:rsidP="009B50EA">
      <w:pPr>
        <w:spacing w:after="120"/>
        <w:rPr>
          <w:sz w:val="24"/>
        </w:rPr>
      </w:pPr>
      <w:hyperlink r:id="rId10" w:history="1">
        <w:r w:rsidR="009B50EA" w:rsidRPr="007C520E">
          <w:rPr>
            <w:rStyle w:val="Hyperlink"/>
            <w:sz w:val="24"/>
          </w:rPr>
          <w:t>https://www.dropbox.com/sh/439kbwgekk17snw/AABTjR7vsRPXkD7dzPzDGIK1a?dl=0</w:t>
        </w:r>
      </w:hyperlink>
    </w:p>
    <w:p w:rsidR="009B50EA" w:rsidRPr="009B50EA" w:rsidRDefault="009B50EA" w:rsidP="009B50EA">
      <w:pPr>
        <w:spacing w:after="120"/>
        <w:rPr>
          <w:sz w:val="24"/>
        </w:rPr>
      </w:pPr>
    </w:p>
    <w:p w:rsidR="009B50EA" w:rsidRPr="009B50EA" w:rsidRDefault="009B50EA" w:rsidP="00CF13F7">
      <w:pPr>
        <w:pBdr>
          <w:left w:val="single" w:sz="4" w:space="1" w:color="FFFFFF"/>
        </w:pBdr>
        <w:rPr>
          <w:b/>
          <w:sz w:val="24"/>
        </w:rPr>
      </w:pPr>
      <w:r>
        <w:rPr>
          <w:b/>
          <w:sz w:val="24"/>
        </w:rPr>
        <w:t>Eksempel på opskrifter</w:t>
      </w:r>
      <w:r w:rsidRPr="009B50EA">
        <w:rPr>
          <w:b/>
          <w:sz w:val="24"/>
        </w:rPr>
        <w:t>:</w:t>
      </w:r>
    </w:p>
    <w:p w:rsidR="009B50EA" w:rsidRDefault="009B50EA" w:rsidP="00CF13F7">
      <w:pPr>
        <w:pBdr>
          <w:left w:val="single" w:sz="4" w:space="1" w:color="FFFFFF"/>
        </w:pBdr>
        <w:rPr>
          <w:sz w:val="24"/>
        </w:rPr>
      </w:pPr>
      <w:r>
        <w:rPr>
          <w:sz w:val="24"/>
        </w:rPr>
        <w:t xml:space="preserve">Røddernes suppe </w:t>
      </w:r>
      <w:hyperlink r:id="rId11" w:history="1">
        <w:r w:rsidRPr="007C520E">
          <w:rPr>
            <w:rStyle w:val="Hyperlink"/>
            <w:sz w:val="24"/>
          </w:rPr>
          <w:t>http://gocook.dk/gocookbook/roddernes-suppe</w:t>
        </w:r>
      </w:hyperlink>
    </w:p>
    <w:p w:rsidR="009B50EA" w:rsidRDefault="009B50EA" w:rsidP="00CF13F7">
      <w:pPr>
        <w:pBdr>
          <w:left w:val="single" w:sz="4" w:space="1" w:color="FFFFFF"/>
        </w:pBdr>
        <w:rPr>
          <w:sz w:val="24"/>
        </w:rPr>
      </w:pPr>
      <w:proofErr w:type="spellStart"/>
      <w:r>
        <w:rPr>
          <w:sz w:val="24"/>
        </w:rPr>
        <w:t>Wokket</w:t>
      </w:r>
      <w:proofErr w:type="spellEnd"/>
      <w:r>
        <w:rPr>
          <w:sz w:val="24"/>
        </w:rPr>
        <w:t xml:space="preserve"> kål </w:t>
      </w:r>
      <w:hyperlink r:id="rId12" w:history="1">
        <w:r w:rsidRPr="007C520E">
          <w:rPr>
            <w:rStyle w:val="Hyperlink"/>
            <w:sz w:val="24"/>
          </w:rPr>
          <w:t>http://gocook.dk/gocookbook/wokket-kal-og-aeble</w:t>
        </w:r>
      </w:hyperlink>
    </w:p>
    <w:p w:rsidR="009B50EA" w:rsidRDefault="009B50EA" w:rsidP="00CF13F7">
      <w:pPr>
        <w:pBdr>
          <w:left w:val="single" w:sz="4" w:space="1" w:color="FFFFFF"/>
        </w:pBdr>
        <w:rPr>
          <w:sz w:val="24"/>
        </w:rPr>
      </w:pPr>
    </w:p>
    <w:p w:rsidR="009B50EA" w:rsidRDefault="009B50EA" w:rsidP="00CF13F7">
      <w:pPr>
        <w:pBdr>
          <w:left w:val="single" w:sz="4" w:space="1" w:color="FFFFFF"/>
        </w:pBdr>
        <w:rPr>
          <w:sz w:val="24"/>
        </w:rPr>
      </w:pPr>
    </w:p>
    <w:p w:rsidR="009B50EA" w:rsidRPr="009B50EA" w:rsidRDefault="009B50EA" w:rsidP="00CF13F7">
      <w:pPr>
        <w:pBdr>
          <w:left w:val="single" w:sz="4" w:space="1" w:color="FFFFFF"/>
        </w:pBdr>
        <w:rPr>
          <w:sz w:val="24"/>
        </w:rPr>
      </w:pPr>
    </w:p>
    <w:sectPr w:rsidR="009B50EA" w:rsidRPr="009B50EA" w:rsidSect="000613BE">
      <w:footerReference w:type="default" r:id="rId13"/>
      <w:headerReference w:type="first" r:id="rId14"/>
      <w:footerReference w:type="first" r:id="rId15"/>
      <w:pgSz w:w="11906" w:h="16838"/>
      <w:pgMar w:top="1701" w:right="851" w:bottom="1134" w:left="1418" w:header="28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BF" w:rsidRDefault="00DE58BF" w:rsidP="00777423">
      <w:r>
        <w:separator/>
      </w:r>
    </w:p>
  </w:endnote>
  <w:endnote w:type="continuationSeparator" w:id="0">
    <w:p w:rsidR="00DE58BF" w:rsidRDefault="00DE58BF" w:rsidP="00777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F7" w:rsidRPr="00175BBE" w:rsidRDefault="00CF13F7" w:rsidP="00175BBE">
    <w:pPr>
      <w:pStyle w:val="Sidefod"/>
      <w:tabs>
        <w:tab w:val="clear" w:pos="4819"/>
      </w:tabs>
      <w:rPr>
        <w:sz w:val="18"/>
        <w:szCs w:val="18"/>
      </w:rPr>
    </w:pPr>
    <w:r w:rsidRPr="00175BBE">
      <w:rPr>
        <w:sz w:val="18"/>
        <w:szCs w:val="18"/>
      </w:rPr>
      <w:tab/>
      <w:t xml:space="preserve">Side </w:t>
    </w:r>
    <w:r w:rsidR="003138CA" w:rsidRPr="00175BBE">
      <w:rPr>
        <w:sz w:val="18"/>
        <w:szCs w:val="18"/>
      </w:rPr>
      <w:fldChar w:fldCharType="begin"/>
    </w:r>
    <w:r w:rsidRPr="00175BBE">
      <w:rPr>
        <w:sz w:val="18"/>
        <w:szCs w:val="18"/>
      </w:rPr>
      <w:instrText xml:space="preserve"> PAGE   \* MERGEFORMAT </w:instrText>
    </w:r>
    <w:r w:rsidR="003138CA" w:rsidRPr="00175BBE">
      <w:rPr>
        <w:sz w:val="18"/>
        <w:szCs w:val="18"/>
      </w:rPr>
      <w:fldChar w:fldCharType="separate"/>
    </w:r>
    <w:r w:rsidR="00270519">
      <w:rPr>
        <w:noProof/>
        <w:sz w:val="18"/>
        <w:szCs w:val="18"/>
      </w:rPr>
      <w:t>2</w:t>
    </w:r>
    <w:r w:rsidR="003138CA" w:rsidRPr="00175BBE">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F7" w:rsidRDefault="009B50EA">
    <w:pPr>
      <w:pStyle w:val="Sidefod"/>
    </w:pPr>
    <w:r>
      <w:rPr>
        <w:noProof/>
        <w:lang w:eastAsia="da-DK"/>
      </w:rPr>
      <w:drawing>
        <wp:anchor distT="0" distB="0" distL="114300" distR="114300" simplePos="0" relativeHeight="251657728" behindDoc="1" locked="0" layoutInCell="1" allowOverlap="1">
          <wp:simplePos x="0" y="0"/>
          <wp:positionH relativeFrom="column">
            <wp:posOffset>6280785</wp:posOffset>
          </wp:positionH>
          <wp:positionV relativeFrom="paragraph">
            <wp:posOffset>-664845</wp:posOffset>
          </wp:positionV>
          <wp:extent cx="63500" cy="578485"/>
          <wp:effectExtent l="1905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srcRect/>
                  <a:stretch>
                    <a:fillRect/>
                  </a:stretch>
                </pic:blipFill>
                <pic:spPr bwMode="auto">
                  <a:xfrm>
                    <a:off x="0" y="0"/>
                    <a:ext cx="63500" cy="5784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BF" w:rsidRDefault="00DE58BF" w:rsidP="00777423">
      <w:r>
        <w:separator/>
      </w:r>
    </w:p>
  </w:footnote>
  <w:footnote w:type="continuationSeparator" w:id="0">
    <w:p w:rsidR="00DE58BF" w:rsidRDefault="00DE58BF" w:rsidP="0077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F7" w:rsidRPr="003506E5" w:rsidRDefault="009B50EA" w:rsidP="003506E5">
    <w:pPr>
      <w:pStyle w:val="Sidehoved"/>
      <w:rPr>
        <w:szCs w:val="18"/>
      </w:rPr>
    </w:pPr>
    <w:r>
      <w:rPr>
        <w:noProof/>
        <w:szCs w:val="18"/>
        <w:lang w:eastAsia="da-DK"/>
      </w:rPr>
      <w:drawing>
        <wp:inline distT="0" distB="0" distL="0" distR="0">
          <wp:extent cx="977900" cy="372110"/>
          <wp:effectExtent l="19050" t="0" r="0" b="0"/>
          <wp:docPr id="1" name="Billede 1" descr="CO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logo"/>
                  <pic:cNvPicPr>
                    <a:picLocks noChangeAspect="1" noChangeArrowheads="1"/>
                  </pic:cNvPicPr>
                </pic:nvPicPr>
                <pic:blipFill>
                  <a:blip r:embed="rId1"/>
                  <a:srcRect/>
                  <a:stretch>
                    <a:fillRect/>
                  </a:stretch>
                </pic:blipFill>
                <pic:spPr bwMode="auto">
                  <a:xfrm>
                    <a:off x="0" y="0"/>
                    <a:ext cx="977900" cy="3721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EB3"/>
    <w:multiLevelType w:val="hybridMultilevel"/>
    <w:tmpl w:val="0B1C90A2"/>
    <w:lvl w:ilvl="0" w:tplc="04060001">
      <w:start w:val="1"/>
      <w:numFmt w:val="bullet"/>
      <w:lvlText w:val=""/>
      <w:lvlJc w:val="left"/>
      <w:pPr>
        <w:tabs>
          <w:tab w:val="num" w:pos="720"/>
        </w:tabs>
        <w:ind w:left="720" w:hanging="360"/>
      </w:pPr>
      <w:rPr>
        <w:rFonts w:ascii="Symbol" w:hAnsi="Symbol" w:hint="default"/>
      </w:rPr>
    </w:lvl>
    <w:lvl w:ilvl="1" w:tplc="AFBC333C" w:tentative="1">
      <w:start w:val="1"/>
      <w:numFmt w:val="bullet"/>
      <w:lvlText w:val=""/>
      <w:lvlJc w:val="left"/>
      <w:pPr>
        <w:tabs>
          <w:tab w:val="num" w:pos="1440"/>
        </w:tabs>
        <w:ind w:left="1440" w:hanging="360"/>
      </w:pPr>
      <w:rPr>
        <w:rFonts w:ascii="Wingdings" w:hAnsi="Wingdings" w:hint="default"/>
      </w:rPr>
    </w:lvl>
    <w:lvl w:ilvl="2" w:tplc="F1F87CBA" w:tentative="1">
      <w:start w:val="1"/>
      <w:numFmt w:val="bullet"/>
      <w:lvlText w:val=""/>
      <w:lvlJc w:val="left"/>
      <w:pPr>
        <w:tabs>
          <w:tab w:val="num" w:pos="2160"/>
        </w:tabs>
        <w:ind w:left="2160" w:hanging="360"/>
      </w:pPr>
      <w:rPr>
        <w:rFonts w:ascii="Wingdings" w:hAnsi="Wingdings" w:hint="default"/>
      </w:rPr>
    </w:lvl>
    <w:lvl w:ilvl="3" w:tplc="7F1CD9EC" w:tentative="1">
      <w:start w:val="1"/>
      <w:numFmt w:val="bullet"/>
      <w:lvlText w:val=""/>
      <w:lvlJc w:val="left"/>
      <w:pPr>
        <w:tabs>
          <w:tab w:val="num" w:pos="2880"/>
        </w:tabs>
        <w:ind w:left="2880" w:hanging="360"/>
      </w:pPr>
      <w:rPr>
        <w:rFonts w:ascii="Wingdings" w:hAnsi="Wingdings" w:hint="default"/>
      </w:rPr>
    </w:lvl>
    <w:lvl w:ilvl="4" w:tplc="B0EA857A" w:tentative="1">
      <w:start w:val="1"/>
      <w:numFmt w:val="bullet"/>
      <w:lvlText w:val=""/>
      <w:lvlJc w:val="left"/>
      <w:pPr>
        <w:tabs>
          <w:tab w:val="num" w:pos="3600"/>
        </w:tabs>
        <w:ind w:left="3600" w:hanging="360"/>
      </w:pPr>
      <w:rPr>
        <w:rFonts w:ascii="Wingdings" w:hAnsi="Wingdings" w:hint="default"/>
      </w:rPr>
    </w:lvl>
    <w:lvl w:ilvl="5" w:tplc="FAF2B94E" w:tentative="1">
      <w:start w:val="1"/>
      <w:numFmt w:val="bullet"/>
      <w:lvlText w:val=""/>
      <w:lvlJc w:val="left"/>
      <w:pPr>
        <w:tabs>
          <w:tab w:val="num" w:pos="4320"/>
        </w:tabs>
        <w:ind w:left="4320" w:hanging="360"/>
      </w:pPr>
      <w:rPr>
        <w:rFonts w:ascii="Wingdings" w:hAnsi="Wingdings" w:hint="default"/>
      </w:rPr>
    </w:lvl>
    <w:lvl w:ilvl="6" w:tplc="8F3A2B7C" w:tentative="1">
      <w:start w:val="1"/>
      <w:numFmt w:val="bullet"/>
      <w:lvlText w:val=""/>
      <w:lvlJc w:val="left"/>
      <w:pPr>
        <w:tabs>
          <w:tab w:val="num" w:pos="5040"/>
        </w:tabs>
        <w:ind w:left="5040" w:hanging="360"/>
      </w:pPr>
      <w:rPr>
        <w:rFonts w:ascii="Wingdings" w:hAnsi="Wingdings" w:hint="default"/>
      </w:rPr>
    </w:lvl>
    <w:lvl w:ilvl="7" w:tplc="81B45CF0" w:tentative="1">
      <w:start w:val="1"/>
      <w:numFmt w:val="bullet"/>
      <w:lvlText w:val=""/>
      <w:lvlJc w:val="left"/>
      <w:pPr>
        <w:tabs>
          <w:tab w:val="num" w:pos="5760"/>
        </w:tabs>
        <w:ind w:left="5760" w:hanging="360"/>
      </w:pPr>
      <w:rPr>
        <w:rFonts w:ascii="Wingdings" w:hAnsi="Wingdings" w:hint="default"/>
      </w:rPr>
    </w:lvl>
    <w:lvl w:ilvl="8" w:tplc="F398D4BC" w:tentative="1">
      <w:start w:val="1"/>
      <w:numFmt w:val="bullet"/>
      <w:lvlText w:val=""/>
      <w:lvlJc w:val="left"/>
      <w:pPr>
        <w:tabs>
          <w:tab w:val="num" w:pos="6480"/>
        </w:tabs>
        <w:ind w:left="6480" w:hanging="360"/>
      </w:pPr>
      <w:rPr>
        <w:rFonts w:ascii="Wingdings" w:hAnsi="Wingdings" w:hint="default"/>
      </w:rPr>
    </w:lvl>
  </w:abstractNum>
  <w:abstractNum w:abstractNumId="1">
    <w:nsid w:val="5723289C"/>
    <w:multiLevelType w:val="hybridMultilevel"/>
    <w:tmpl w:val="4CC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502016"/>
    <w:rsid w:val="000613BE"/>
    <w:rsid w:val="00063833"/>
    <w:rsid w:val="000854CB"/>
    <w:rsid w:val="00094BD6"/>
    <w:rsid w:val="00152A52"/>
    <w:rsid w:val="00161753"/>
    <w:rsid w:val="00175BBE"/>
    <w:rsid w:val="001C7F04"/>
    <w:rsid w:val="001D74EC"/>
    <w:rsid w:val="00200DB6"/>
    <w:rsid w:val="002172EA"/>
    <w:rsid w:val="00225E85"/>
    <w:rsid w:val="0023198D"/>
    <w:rsid w:val="00270519"/>
    <w:rsid w:val="002D523D"/>
    <w:rsid w:val="002F6EE0"/>
    <w:rsid w:val="003138CA"/>
    <w:rsid w:val="00333D46"/>
    <w:rsid w:val="003506E5"/>
    <w:rsid w:val="00365130"/>
    <w:rsid w:val="00385CE8"/>
    <w:rsid w:val="00397942"/>
    <w:rsid w:val="003F78D8"/>
    <w:rsid w:val="00436809"/>
    <w:rsid w:val="00467588"/>
    <w:rsid w:val="004F00A3"/>
    <w:rsid w:val="00502016"/>
    <w:rsid w:val="005609D7"/>
    <w:rsid w:val="00590592"/>
    <w:rsid w:val="005A6726"/>
    <w:rsid w:val="00612E3E"/>
    <w:rsid w:val="00617931"/>
    <w:rsid w:val="00633272"/>
    <w:rsid w:val="00641A08"/>
    <w:rsid w:val="00671F36"/>
    <w:rsid w:val="006F1875"/>
    <w:rsid w:val="00702A4C"/>
    <w:rsid w:val="0072128F"/>
    <w:rsid w:val="00727D93"/>
    <w:rsid w:val="00735259"/>
    <w:rsid w:val="00777423"/>
    <w:rsid w:val="007B7CF8"/>
    <w:rsid w:val="007E71BC"/>
    <w:rsid w:val="00815409"/>
    <w:rsid w:val="008249F0"/>
    <w:rsid w:val="0084039B"/>
    <w:rsid w:val="0086232A"/>
    <w:rsid w:val="0089203E"/>
    <w:rsid w:val="008A54C8"/>
    <w:rsid w:val="008D7C51"/>
    <w:rsid w:val="008F19BB"/>
    <w:rsid w:val="00903DB7"/>
    <w:rsid w:val="00991CDF"/>
    <w:rsid w:val="0099399C"/>
    <w:rsid w:val="009B50EA"/>
    <w:rsid w:val="009B635A"/>
    <w:rsid w:val="009D72C6"/>
    <w:rsid w:val="009E68CF"/>
    <w:rsid w:val="00A47A97"/>
    <w:rsid w:val="00A776F3"/>
    <w:rsid w:val="00A959B4"/>
    <w:rsid w:val="00AB4426"/>
    <w:rsid w:val="00AD394B"/>
    <w:rsid w:val="00B341EB"/>
    <w:rsid w:val="00B647B6"/>
    <w:rsid w:val="00BB5EDD"/>
    <w:rsid w:val="00BE0A34"/>
    <w:rsid w:val="00BF2548"/>
    <w:rsid w:val="00C56E61"/>
    <w:rsid w:val="00C80692"/>
    <w:rsid w:val="00CA567A"/>
    <w:rsid w:val="00CE0FC8"/>
    <w:rsid w:val="00CE1DEC"/>
    <w:rsid w:val="00CF13F7"/>
    <w:rsid w:val="00D02F84"/>
    <w:rsid w:val="00D75146"/>
    <w:rsid w:val="00DA1FCD"/>
    <w:rsid w:val="00DB30C9"/>
    <w:rsid w:val="00DC2571"/>
    <w:rsid w:val="00DE36A6"/>
    <w:rsid w:val="00DE58BF"/>
    <w:rsid w:val="00E55161"/>
    <w:rsid w:val="00E733F9"/>
    <w:rsid w:val="00EA23BE"/>
    <w:rsid w:val="00ED733C"/>
    <w:rsid w:val="00EF192B"/>
    <w:rsid w:val="00F0129B"/>
    <w:rsid w:val="00F155FC"/>
    <w:rsid w:val="00FB1B96"/>
    <w:rsid w:val="00FC46B7"/>
    <w:rsid w:val="00FE275F"/>
    <w:rsid w:val="00FE71C4"/>
    <w:rsid w:val="00FF66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3D"/>
    <w:pPr>
      <w:jc w:val="both"/>
    </w:pPr>
    <w:rPr>
      <w:rFonts w:eastAsia="Times New Roman"/>
      <w:szCs w:val="24"/>
      <w:lang w:eastAsia="en-US"/>
    </w:rPr>
  </w:style>
  <w:style w:type="paragraph" w:styleId="Overskrift1">
    <w:name w:val="heading 1"/>
    <w:basedOn w:val="Normal"/>
    <w:next w:val="Normal"/>
    <w:link w:val="Overskrift1Tegn"/>
    <w:uiPriority w:val="9"/>
    <w:qFormat/>
    <w:rsid w:val="00991CDF"/>
    <w:pPr>
      <w:keepNext/>
      <w:keepLines/>
      <w:spacing w:before="480"/>
      <w:outlineLvl w:val="0"/>
    </w:pPr>
    <w:rPr>
      <w:b/>
      <w:bCs/>
      <w:color w:val="A5C967"/>
      <w:sz w:val="28"/>
      <w:szCs w:val="28"/>
    </w:rPr>
  </w:style>
  <w:style w:type="paragraph" w:styleId="Overskrift2">
    <w:name w:val="heading 2"/>
    <w:basedOn w:val="Normal"/>
    <w:next w:val="Normal"/>
    <w:link w:val="Overskrift2Tegn"/>
    <w:uiPriority w:val="9"/>
    <w:semiHidden/>
    <w:unhideWhenUsed/>
    <w:qFormat/>
    <w:rsid w:val="00991CDF"/>
    <w:pPr>
      <w:keepNext/>
      <w:keepLines/>
      <w:spacing w:before="200"/>
      <w:outlineLvl w:val="1"/>
    </w:pPr>
    <w:rPr>
      <w:b/>
      <w:bCs/>
      <w:color w:val="D2E4B3"/>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991CDF"/>
    <w:rPr>
      <w:rFonts w:eastAsia="Times New Roman" w:cs="Times New Roman"/>
      <w:b/>
      <w:bCs/>
      <w:color w:val="D2E4B3"/>
      <w:sz w:val="26"/>
      <w:szCs w:val="26"/>
    </w:rPr>
  </w:style>
  <w:style w:type="character" w:customStyle="1" w:styleId="Overskrift1Tegn">
    <w:name w:val="Overskrift 1 Tegn"/>
    <w:basedOn w:val="Standardskrifttypeiafsnit"/>
    <w:link w:val="Overskrift1"/>
    <w:uiPriority w:val="9"/>
    <w:rsid w:val="00991CDF"/>
    <w:rPr>
      <w:rFonts w:eastAsia="Times New Roman" w:cs="Times New Roman"/>
      <w:b/>
      <w:bCs/>
      <w:color w:val="A5C967"/>
      <w:sz w:val="28"/>
      <w:szCs w:val="28"/>
    </w:rPr>
  </w:style>
  <w:style w:type="paragraph" w:styleId="Titel">
    <w:name w:val="Title"/>
    <w:basedOn w:val="Normal"/>
    <w:next w:val="Normal"/>
    <w:link w:val="TitelTegn"/>
    <w:uiPriority w:val="10"/>
    <w:qFormat/>
    <w:rsid w:val="00991CDF"/>
    <w:pPr>
      <w:pBdr>
        <w:bottom w:val="single" w:sz="8" w:space="4" w:color="D2E4B3"/>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10"/>
    <w:rsid w:val="00991CDF"/>
    <w:rPr>
      <w:rFonts w:ascii="Cambria" w:eastAsia="Times New Roman" w:hAnsi="Cambria" w:cs="Times New Roman"/>
      <w:color w:val="17365D"/>
      <w:spacing w:val="5"/>
      <w:kern w:val="28"/>
      <w:sz w:val="52"/>
      <w:szCs w:val="52"/>
    </w:rPr>
  </w:style>
  <w:style w:type="table" w:styleId="Tabel-Gitter">
    <w:name w:val="Table Grid"/>
    <w:basedOn w:val="Tabel-Normal"/>
    <w:uiPriority w:val="59"/>
    <w:rsid w:val="00777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777423"/>
    <w:pPr>
      <w:tabs>
        <w:tab w:val="center" w:pos="4819"/>
        <w:tab w:val="right" w:pos="9638"/>
      </w:tabs>
    </w:pPr>
  </w:style>
  <w:style w:type="character" w:customStyle="1" w:styleId="SidehovedTegn">
    <w:name w:val="Sidehoved Tegn"/>
    <w:basedOn w:val="Standardskrifttypeiafsnit"/>
    <w:link w:val="Sidehoved"/>
    <w:uiPriority w:val="99"/>
    <w:semiHidden/>
    <w:rsid w:val="00777423"/>
    <w:rPr>
      <w:rFonts w:eastAsia="Times New Roman" w:cs="Times New Roman"/>
      <w:szCs w:val="24"/>
    </w:rPr>
  </w:style>
  <w:style w:type="paragraph" w:styleId="Sidefod">
    <w:name w:val="footer"/>
    <w:basedOn w:val="Normal"/>
    <w:link w:val="SidefodTegn"/>
    <w:uiPriority w:val="99"/>
    <w:semiHidden/>
    <w:unhideWhenUsed/>
    <w:rsid w:val="00777423"/>
    <w:pPr>
      <w:tabs>
        <w:tab w:val="center" w:pos="4819"/>
        <w:tab w:val="right" w:pos="9638"/>
      </w:tabs>
    </w:pPr>
  </w:style>
  <w:style w:type="character" w:customStyle="1" w:styleId="SidefodTegn">
    <w:name w:val="Sidefod Tegn"/>
    <w:basedOn w:val="Standardskrifttypeiafsnit"/>
    <w:link w:val="Sidefod"/>
    <w:uiPriority w:val="99"/>
    <w:semiHidden/>
    <w:rsid w:val="00777423"/>
    <w:rPr>
      <w:rFonts w:eastAsia="Times New Roman" w:cs="Times New Roman"/>
      <w:szCs w:val="24"/>
    </w:rPr>
  </w:style>
  <w:style w:type="character" w:styleId="Hyperlink">
    <w:name w:val="Hyperlink"/>
    <w:basedOn w:val="Standardskrifttypeiafsnit"/>
    <w:uiPriority w:val="99"/>
    <w:unhideWhenUsed/>
    <w:rsid w:val="00502016"/>
    <w:rPr>
      <w:color w:val="0000FF"/>
      <w:u w:val="single"/>
    </w:rPr>
  </w:style>
  <w:style w:type="paragraph" w:styleId="Markeringsbobletekst">
    <w:name w:val="Balloon Text"/>
    <w:basedOn w:val="Normal"/>
    <w:link w:val="MarkeringsbobletekstTegn"/>
    <w:uiPriority w:val="99"/>
    <w:semiHidden/>
    <w:unhideWhenUsed/>
    <w:rsid w:val="008D7C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7C51"/>
    <w:rPr>
      <w:rFonts w:ascii="Tahoma" w:eastAsia="Times New Roman" w:hAnsi="Tahoma" w:cs="Tahoma"/>
      <w:sz w:val="16"/>
      <w:szCs w:val="16"/>
      <w:lang w:eastAsia="en-US"/>
    </w:rPr>
  </w:style>
  <w:style w:type="paragraph" w:styleId="Listeafsnit">
    <w:name w:val="List Paragraph"/>
    <w:basedOn w:val="Normal"/>
    <w:uiPriority w:val="34"/>
    <w:qFormat/>
    <w:rsid w:val="00560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cook.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cook.dk/gocookbook/wokket-kal-og-ae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cook.dk/gocookbook/roddernes-sup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opbox.com/sh/439kbwgekk17snw/AABTjR7vsRPXkD7dzPzDGIK1a?dl=0" TargetMode="External"/><Relationship Id="rId4" Type="http://schemas.openxmlformats.org/officeDocument/2006/relationships/settings" Target="settings.xml"/><Relationship Id="rId9" Type="http://schemas.openxmlformats.org/officeDocument/2006/relationships/hyperlink" Target="mailto:bente.svane.nielsen@coop.d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1D13-7BC5-4073-9008-68A87D94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Brevformat-logo</vt:lpstr>
    </vt:vector>
  </TitlesOfParts>
  <Company>FDB</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Brevformat-logo</dc:title>
  <dc:creator>Nette Kirkegaard</dc:creator>
  <cp:lastModifiedBy>Natasha Fie Prindahl</cp:lastModifiedBy>
  <cp:revision>2</cp:revision>
  <dcterms:created xsi:type="dcterms:W3CDTF">2015-04-23T09:06:00Z</dcterms:created>
  <dcterms:modified xsi:type="dcterms:W3CDTF">2015-04-23T09:06:00Z</dcterms:modified>
</cp:coreProperties>
</file>